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7DDAAF10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2020.</w:t>
      </w:r>
      <w:r w:rsidR="00E86C6A">
        <w:t>1</w:t>
      </w:r>
      <w:r w:rsidR="00BE5761">
        <w:t>1</w:t>
      </w:r>
      <w:r>
        <w:t>.</w:t>
      </w:r>
      <w:r w:rsidR="00AF125F">
        <w:t>23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1F7EE1A6" w14:textId="0269143D" w:rsidR="00E86C6A" w:rsidRPr="00E86C6A" w:rsidRDefault="00A10C08" w:rsidP="00E86C6A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00</w:t>
      </w:r>
      <w:r w:rsidR="00AF125F">
        <w:rPr>
          <w:sz w:val="36"/>
          <w:szCs w:val="36"/>
        </w:rPr>
        <w:t>8</w:t>
      </w:r>
      <w:r w:rsidRPr="00A10C08">
        <w:rPr>
          <w:sz w:val="36"/>
          <w:szCs w:val="36"/>
        </w:rPr>
        <w:br/>
      </w:r>
      <w:r w:rsidR="00AF125F">
        <w:rPr>
          <w:b/>
          <w:sz w:val="56"/>
          <w:szCs w:val="56"/>
        </w:rPr>
        <w:t>VPN</w:t>
      </w:r>
    </w:p>
    <w:p w14:paraId="61A36010" w14:textId="77777777" w:rsidR="00A10C08" w:rsidRDefault="00A10C08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42F3DF40" w14:textId="20C884BA" w:rsidR="0032199A" w:rsidRDefault="0032199A" w:rsidP="0032199A">
      <w:pPr>
        <w:pStyle w:val="Nagwek1"/>
        <w:rPr>
          <w:rFonts w:eastAsiaTheme="minorEastAsia"/>
          <w:noProof/>
          <w:lang w:eastAsia="pl-PL"/>
        </w:rPr>
      </w:pPr>
      <w:bookmarkStart w:id="0" w:name="_Toc57128829"/>
      <w:r>
        <w:rPr>
          <w:rFonts w:eastAsiaTheme="minorEastAsia"/>
          <w:noProof/>
          <w:lang w:eastAsia="pl-PL"/>
        </w:rPr>
        <w:lastRenderedPageBreak/>
        <w:t>Wstęp</w:t>
      </w:r>
      <w:bookmarkEnd w:id="0"/>
    </w:p>
    <w:p w14:paraId="47988B51" w14:textId="66315EC7" w:rsidR="0032199A" w:rsidRDefault="0032199A" w:rsidP="0032199A">
      <w:pPr>
        <w:rPr>
          <w:lang w:eastAsia="pl-PL"/>
        </w:rPr>
      </w:pPr>
      <w:r w:rsidRPr="00D37465">
        <w:rPr>
          <w:b/>
          <w:bCs/>
          <w:lang w:eastAsia="pl-PL"/>
        </w:rPr>
        <w:t>Połączenie VPN</w:t>
      </w:r>
      <w:r>
        <w:rPr>
          <w:lang w:eastAsia="pl-PL"/>
        </w:rPr>
        <w:t xml:space="preserve"> pozwala ukryć przed np. naszym dostawcą nasz ruch sieciowy. Będzie on jednak nadal widoczny dla serwera VPN i jego dostawcy. Inną zaletą jest możliwość pominięcia blokad regionalnych i </w:t>
      </w:r>
      <w:proofErr w:type="spellStart"/>
      <w:r>
        <w:rPr>
          <w:lang w:eastAsia="pl-PL"/>
        </w:rPr>
        <w:t>banów</w:t>
      </w:r>
      <w:proofErr w:type="spellEnd"/>
      <w:r>
        <w:rPr>
          <w:lang w:eastAsia="pl-PL"/>
        </w:rPr>
        <w:t xml:space="preserve"> na IP.</w:t>
      </w:r>
    </w:p>
    <w:p w14:paraId="003747A0" w14:textId="723050ED" w:rsidR="00D37465" w:rsidRDefault="00D37465" w:rsidP="0032199A">
      <w:pPr>
        <w:rPr>
          <w:lang w:eastAsia="pl-PL"/>
        </w:rPr>
      </w:pPr>
      <w:r w:rsidRPr="00D37465">
        <w:rPr>
          <w:b/>
          <w:bCs/>
          <w:lang w:eastAsia="pl-PL"/>
        </w:rPr>
        <w:t>Site-to-</w:t>
      </w:r>
      <w:proofErr w:type="spellStart"/>
      <w:r w:rsidRPr="00D37465">
        <w:rPr>
          <w:b/>
          <w:bCs/>
          <w:lang w:eastAsia="pl-PL"/>
        </w:rPr>
        <w:t>site</w:t>
      </w:r>
      <w:proofErr w:type="spellEnd"/>
      <w:r w:rsidRPr="00D37465">
        <w:rPr>
          <w:b/>
          <w:bCs/>
          <w:lang w:eastAsia="pl-PL"/>
        </w:rPr>
        <w:t xml:space="preserve"> VPN</w:t>
      </w:r>
      <w:r>
        <w:rPr>
          <w:lang w:eastAsia="pl-PL"/>
        </w:rPr>
        <w:t xml:space="preserve"> jest to typ </w:t>
      </w:r>
      <w:proofErr w:type="spellStart"/>
      <w:r>
        <w:rPr>
          <w:lang w:eastAsia="pl-PL"/>
        </w:rPr>
        <w:t>VPNu</w:t>
      </w:r>
      <w:proofErr w:type="spellEnd"/>
      <w:r>
        <w:rPr>
          <w:lang w:eastAsia="pl-PL"/>
        </w:rPr>
        <w:t>, w którym szyfrowanie i deszyfrowanie odbywa się przez router na obu końcach.</w:t>
      </w:r>
    </w:p>
    <w:p w14:paraId="6910156C" w14:textId="074EB8F0" w:rsidR="0032199A" w:rsidRDefault="0032199A" w:rsidP="0032199A">
      <w:pPr>
        <w:pStyle w:val="Nagwek1"/>
        <w:rPr>
          <w:lang w:eastAsia="pl-PL"/>
        </w:rPr>
      </w:pPr>
      <w:bookmarkStart w:id="1" w:name="_Toc57128830"/>
      <w:r>
        <w:rPr>
          <w:lang w:eastAsia="pl-PL"/>
        </w:rPr>
        <w:t>Protokoły VPN</w:t>
      </w:r>
      <w:bookmarkEnd w:id="1"/>
    </w:p>
    <w:p w14:paraId="72199611" w14:textId="25EA168E" w:rsidR="0032199A" w:rsidRDefault="0032199A" w:rsidP="0032199A">
      <w:pPr>
        <w:pStyle w:val="Nagwek2"/>
        <w:rPr>
          <w:lang w:eastAsia="pl-PL"/>
        </w:rPr>
      </w:pPr>
      <w:bookmarkStart w:id="2" w:name="_Toc57128831"/>
      <w:proofErr w:type="spellStart"/>
      <w:r>
        <w:rPr>
          <w:lang w:eastAsia="pl-PL"/>
        </w:rPr>
        <w:t>Protocol</w:t>
      </w:r>
      <w:proofErr w:type="spellEnd"/>
      <w:r>
        <w:rPr>
          <w:lang w:eastAsia="pl-PL"/>
        </w:rPr>
        <w:t xml:space="preserve"> Point to Point (PPTP)</w:t>
      </w:r>
      <w:bookmarkEnd w:id="2"/>
    </w:p>
    <w:p w14:paraId="206FFE4F" w14:textId="38DEC345" w:rsidR="00D37465" w:rsidRPr="00D37465" w:rsidRDefault="00D37465" w:rsidP="00D37465">
      <w:pPr>
        <w:rPr>
          <w:b/>
          <w:bCs/>
          <w:lang w:eastAsia="pl-PL"/>
        </w:rPr>
      </w:pPr>
      <w:r w:rsidRPr="00D37465">
        <w:rPr>
          <w:b/>
          <w:bCs/>
          <w:lang w:eastAsia="pl-PL"/>
        </w:rPr>
        <w:t>(PORT TCP 1723)</w:t>
      </w:r>
    </w:p>
    <w:p w14:paraId="444DFE10" w14:textId="5D5F327C" w:rsidR="0032199A" w:rsidRDefault="0032199A" w:rsidP="0032199A">
      <w:pPr>
        <w:rPr>
          <w:lang w:eastAsia="pl-PL"/>
        </w:rPr>
      </w:pPr>
      <w:r>
        <w:rPr>
          <w:lang w:eastAsia="pl-PL"/>
        </w:rPr>
        <w:t xml:space="preserve">Najprostszy z protokołów i zarazem najszybszy. Do jego zalet należy również łatwość konfiguracji i kompatybilność. Niestety jego szyfrowanie zostało już dawno złamane i jest uznawany za mało bezpieczny. </w:t>
      </w:r>
    </w:p>
    <w:p w14:paraId="64FD8452" w14:textId="54F607AE" w:rsidR="0032199A" w:rsidRDefault="0032199A" w:rsidP="0032199A">
      <w:pPr>
        <w:pStyle w:val="Nagwek2"/>
        <w:rPr>
          <w:lang w:eastAsia="pl-PL"/>
        </w:rPr>
      </w:pPr>
      <w:bookmarkStart w:id="3" w:name="_Toc57128832"/>
      <w:proofErr w:type="spellStart"/>
      <w:r>
        <w:rPr>
          <w:lang w:eastAsia="pl-PL"/>
        </w:rPr>
        <w:t>Layer</w:t>
      </w:r>
      <w:proofErr w:type="spellEnd"/>
      <w:r>
        <w:rPr>
          <w:lang w:eastAsia="pl-PL"/>
        </w:rPr>
        <w:t xml:space="preserve"> 2 </w:t>
      </w:r>
      <w:proofErr w:type="spellStart"/>
      <w:r>
        <w:rPr>
          <w:lang w:eastAsia="pl-PL"/>
        </w:rPr>
        <w:t>Tunneling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Protocol</w:t>
      </w:r>
      <w:proofErr w:type="spellEnd"/>
      <w:r>
        <w:rPr>
          <w:lang w:eastAsia="pl-PL"/>
        </w:rPr>
        <w:t xml:space="preserve"> &amp; </w:t>
      </w:r>
      <w:proofErr w:type="spellStart"/>
      <w:r>
        <w:rPr>
          <w:lang w:eastAsia="pl-PL"/>
        </w:rPr>
        <w:t>IPsec</w:t>
      </w:r>
      <w:proofErr w:type="spellEnd"/>
      <w:r>
        <w:rPr>
          <w:lang w:eastAsia="pl-PL"/>
        </w:rPr>
        <w:t xml:space="preserve"> (L2TP/</w:t>
      </w:r>
      <w:proofErr w:type="spellStart"/>
      <w:r>
        <w:rPr>
          <w:lang w:eastAsia="pl-PL"/>
        </w:rPr>
        <w:t>IPsec</w:t>
      </w:r>
      <w:proofErr w:type="spellEnd"/>
      <w:r>
        <w:rPr>
          <w:lang w:eastAsia="pl-PL"/>
        </w:rPr>
        <w:t>)</w:t>
      </w:r>
      <w:bookmarkEnd w:id="3"/>
    </w:p>
    <w:p w14:paraId="7D918156" w14:textId="0F99803E" w:rsidR="00D37465" w:rsidRPr="00D37465" w:rsidRDefault="00D37465" w:rsidP="00D37465">
      <w:pPr>
        <w:rPr>
          <w:b/>
          <w:bCs/>
          <w:lang w:eastAsia="pl-PL"/>
        </w:rPr>
      </w:pPr>
      <w:r w:rsidRPr="00D37465">
        <w:rPr>
          <w:b/>
          <w:bCs/>
          <w:lang w:eastAsia="pl-PL"/>
        </w:rPr>
        <w:t>(PORT UDP 1701 / 500)</w:t>
      </w:r>
    </w:p>
    <w:p w14:paraId="02EFC5D4" w14:textId="120ECBD2" w:rsidR="0032199A" w:rsidRDefault="0032199A" w:rsidP="0032199A">
      <w:pPr>
        <w:rPr>
          <w:lang w:eastAsia="pl-PL"/>
        </w:rPr>
      </w:pPr>
      <w:r>
        <w:rPr>
          <w:lang w:eastAsia="pl-PL"/>
        </w:rPr>
        <w:t xml:space="preserve">Jest to połączenie dwóch protokołów, które zastosowane razem </w:t>
      </w:r>
      <w:r w:rsidR="004B67F1">
        <w:rPr>
          <w:lang w:eastAsia="pl-PL"/>
        </w:rPr>
        <w:t xml:space="preserve">tworzą bezpieczne i szybkie połączenie VPN. Podobnie jak poprzedni, ten protokół również jest dosyć łatwy w konfiguracji i kompatybilny. Istnieją jednak podejrzenia, że </w:t>
      </w:r>
      <w:proofErr w:type="spellStart"/>
      <w:r w:rsidR="004B67F1">
        <w:rPr>
          <w:lang w:eastAsia="pl-PL"/>
        </w:rPr>
        <w:t>IPsec</w:t>
      </w:r>
      <w:proofErr w:type="spellEnd"/>
      <w:r w:rsidR="004B67F1">
        <w:rPr>
          <w:lang w:eastAsia="pl-PL"/>
        </w:rPr>
        <w:t xml:space="preserve"> został już złamany, przez co jego bezpieczeństwo bywa podważane.</w:t>
      </w:r>
    </w:p>
    <w:p w14:paraId="5CADF7A7" w14:textId="0ED99647" w:rsidR="004B67F1" w:rsidRDefault="004B67F1" w:rsidP="004B67F1">
      <w:pPr>
        <w:pStyle w:val="Nagwek2"/>
        <w:rPr>
          <w:lang w:eastAsia="pl-PL"/>
        </w:rPr>
      </w:pPr>
      <w:bookmarkStart w:id="4" w:name="_Toc57128833"/>
      <w:r>
        <w:rPr>
          <w:lang w:eastAsia="pl-PL"/>
        </w:rPr>
        <w:t xml:space="preserve">Internet </w:t>
      </w:r>
      <w:proofErr w:type="spellStart"/>
      <w:r>
        <w:rPr>
          <w:lang w:eastAsia="pl-PL"/>
        </w:rPr>
        <w:t>Key</w:t>
      </w:r>
      <w:proofErr w:type="spellEnd"/>
      <w:r>
        <w:rPr>
          <w:lang w:eastAsia="pl-PL"/>
        </w:rPr>
        <w:t xml:space="preserve"> Exchange V2 (IKEV2)</w:t>
      </w:r>
      <w:bookmarkEnd w:id="4"/>
    </w:p>
    <w:p w14:paraId="4C66EDC5" w14:textId="662D6D3D" w:rsidR="00D37465" w:rsidRPr="00D37465" w:rsidRDefault="00D37465" w:rsidP="00D37465">
      <w:pPr>
        <w:rPr>
          <w:b/>
          <w:bCs/>
          <w:lang w:eastAsia="pl-PL"/>
        </w:rPr>
      </w:pPr>
      <w:r w:rsidRPr="00D37465">
        <w:rPr>
          <w:b/>
          <w:bCs/>
          <w:lang w:eastAsia="pl-PL"/>
        </w:rPr>
        <w:t>(PORT UDP 500)</w:t>
      </w:r>
    </w:p>
    <w:p w14:paraId="739E1FB6" w14:textId="121DD31F" w:rsidR="004B67F1" w:rsidRDefault="004B67F1" w:rsidP="004B67F1">
      <w:pPr>
        <w:rPr>
          <w:lang w:eastAsia="pl-PL"/>
        </w:rPr>
      </w:pPr>
      <w:r>
        <w:rPr>
          <w:lang w:eastAsia="pl-PL"/>
        </w:rPr>
        <w:t>Został opracowany przez Microsoft i jest podobny do L2TP/</w:t>
      </w:r>
      <w:proofErr w:type="spellStart"/>
      <w:r>
        <w:rPr>
          <w:lang w:eastAsia="pl-PL"/>
        </w:rPr>
        <w:t>IPsec</w:t>
      </w:r>
      <w:proofErr w:type="spellEnd"/>
      <w:r>
        <w:rPr>
          <w:lang w:eastAsia="pl-PL"/>
        </w:rPr>
        <w:t xml:space="preserve">. Niestety również używa on protokołu </w:t>
      </w:r>
      <w:proofErr w:type="spellStart"/>
      <w:r>
        <w:rPr>
          <w:lang w:eastAsia="pl-PL"/>
        </w:rPr>
        <w:t>IPsec</w:t>
      </w:r>
      <w:proofErr w:type="spellEnd"/>
      <w:r>
        <w:rPr>
          <w:lang w:eastAsia="pl-PL"/>
        </w:rPr>
        <w:t xml:space="preserve"> przez co nie może być zaklasyfikowany jako całkowicie bezpieczny. Podobnie jak poprzednicy, jest on szybki i w miarę łatwy do skonfigurowania.</w:t>
      </w:r>
    </w:p>
    <w:p w14:paraId="1D39000A" w14:textId="77C49D97" w:rsidR="004B67F1" w:rsidRDefault="004B67F1" w:rsidP="004B67F1">
      <w:pPr>
        <w:pStyle w:val="Nagwek2"/>
      </w:pPr>
      <w:bookmarkStart w:id="5" w:name="_Toc57128834"/>
      <w:proofErr w:type="spellStart"/>
      <w:r>
        <w:t>Secure</w:t>
      </w:r>
      <w:proofErr w:type="spellEnd"/>
      <w:r>
        <w:t xml:space="preserve"> </w:t>
      </w:r>
      <w:proofErr w:type="spellStart"/>
      <w:r>
        <w:t>Socket</w:t>
      </w:r>
      <w:proofErr w:type="spellEnd"/>
      <w:r>
        <w:t xml:space="preserve"> </w:t>
      </w:r>
      <w:proofErr w:type="spellStart"/>
      <w:r>
        <w:t>Tunneling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 (SSTP)</w:t>
      </w:r>
      <w:bookmarkEnd w:id="5"/>
    </w:p>
    <w:p w14:paraId="4CDEA14A" w14:textId="2C85CA41" w:rsidR="00D37465" w:rsidRPr="00D37465" w:rsidRDefault="00D37465" w:rsidP="00D37465">
      <w:pPr>
        <w:rPr>
          <w:b/>
          <w:bCs/>
        </w:rPr>
      </w:pPr>
      <w:r w:rsidRPr="00D37465">
        <w:rPr>
          <w:b/>
          <w:bCs/>
        </w:rPr>
        <w:t>(PORT TCP 443)</w:t>
      </w:r>
    </w:p>
    <w:p w14:paraId="7878B25E" w14:textId="6B291C64" w:rsidR="004B67F1" w:rsidRDefault="004B67F1" w:rsidP="004B67F1">
      <w:r>
        <w:t>Domyślnie używa on portu 443, przez co przepuszczany jest przez większość Firewalli</w:t>
      </w:r>
      <w:r w:rsidR="00D37465">
        <w:t xml:space="preserve"> blokujących ruchy VPN. Póki co jego szyfrowanie nie zostało złamane, więc można go uznać za bezpieczny. Ponadto rozwijany jest on przez Microsoft, dzięki czemu dostajemy go w pakiecie z Windowsem jeszcze od czasów </w:t>
      </w:r>
      <w:proofErr w:type="spellStart"/>
      <w:r w:rsidR="00D37465">
        <w:t>Visty</w:t>
      </w:r>
      <w:proofErr w:type="spellEnd"/>
      <w:r w:rsidR="00D37465">
        <w:t xml:space="preserve"> SP1. Ma to jednak swoją wadę, gdyż nie ma on otwartych źródeł, a instalacja na systemach innych niż Windows jest dosyć trudna.</w:t>
      </w:r>
    </w:p>
    <w:p w14:paraId="2333150D" w14:textId="23ACFD80" w:rsidR="00D37465" w:rsidRDefault="00D37465" w:rsidP="00D37465">
      <w:pPr>
        <w:pStyle w:val="Nagwek2"/>
      </w:pPr>
      <w:bookmarkStart w:id="6" w:name="_Toc57128835"/>
      <w:proofErr w:type="spellStart"/>
      <w:r>
        <w:t>OpenVPN</w:t>
      </w:r>
      <w:bookmarkEnd w:id="6"/>
      <w:proofErr w:type="spellEnd"/>
    </w:p>
    <w:p w14:paraId="3E85E1D4" w14:textId="106AA465" w:rsidR="00D37465" w:rsidRPr="00D37465" w:rsidRDefault="00D37465" w:rsidP="00D37465">
      <w:pPr>
        <w:rPr>
          <w:b/>
          <w:bCs/>
        </w:rPr>
      </w:pPr>
      <w:r w:rsidRPr="00D37465">
        <w:rPr>
          <w:b/>
          <w:bCs/>
        </w:rPr>
        <w:t>(PORT TCP / UDP 1194)</w:t>
      </w:r>
    </w:p>
    <w:p w14:paraId="3909E322" w14:textId="576DAF47" w:rsidR="00D37465" w:rsidRPr="00D37465" w:rsidRDefault="00D37465" w:rsidP="00D37465">
      <w:r>
        <w:t>Jest to dosyć nowoczesny protokół, bezpieczny i z otwartym źródłem. Pozwala on na szyfrowanie jednym z kilku algorytmów do wyboru. Jego wadami jest konieczność zainstalowania zewnętrznego oprogramowania oraz trudność konfiguracji w porównaniu z konkurencyjnymi protokołami.</w:t>
      </w:r>
    </w:p>
    <w:p w14:paraId="42953D0D" w14:textId="6347577A" w:rsidR="00AF125F" w:rsidRPr="0032199A" w:rsidRDefault="00AF125F" w:rsidP="0032199A">
      <w:pPr>
        <w:pStyle w:val="Nagwek1"/>
        <w:rPr>
          <w:rFonts w:eastAsiaTheme="minorEastAsia"/>
          <w:noProof/>
          <w:lang w:eastAsia="pl-PL"/>
        </w:rPr>
      </w:pPr>
      <w:bookmarkStart w:id="7" w:name="_Toc57128836"/>
      <w:r>
        <w:rPr>
          <w:rFonts w:eastAsiaTheme="minorEastAsia"/>
          <w:noProof/>
          <w:lang w:eastAsia="pl-PL"/>
        </w:rPr>
        <w:lastRenderedPageBreak/>
        <w:t>Przygotowanie komputerów</w:t>
      </w:r>
      <w:bookmarkEnd w:id="7"/>
    </w:p>
    <w:p w14:paraId="25602C39" w14:textId="77777777" w:rsidR="00AF125F" w:rsidRDefault="00AF125F" w:rsidP="00AF125F">
      <w:pPr>
        <w:pStyle w:val="Spistreci1"/>
        <w:keepNext/>
        <w:tabs>
          <w:tab w:val="right" w:leader="dot" w:pos="9062"/>
        </w:tabs>
      </w:pPr>
      <w:r>
        <w:rPr>
          <w:noProof/>
        </w:rPr>
        <w:drawing>
          <wp:inline distT="0" distB="0" distL="0" distR="0" wp14:anchorId="4B2DDC7B" wp14:editId="60A0F01B">
            <wp:extent cx="5514975" cy="3803704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561" cy="38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F0D3" w14:textId="3F86C756" w:rsidR="008F1F92" w:rsidRDefault="00AF125F" w:rsidP="00AF125F">
      <w:pPr>
        <w:pStyle w:val="Legenda"/>
        <w:rPr>
          <w:rFonts w:eastAsiaTheme="minorEastAsia"/>
          <w:noProof/>
          <w:lang w:eastAsia="pl-PL"/>
        </w:rPr>
      </w:pPr>
      <w:r>
        <w:t xml:space="preserve">Obrazek </w:t>
      </w:r>
      <w:fldSimple w:instr=" SEQ Obrazek \* ARABIC ">
        <w:r w:rsidR="00CA6E70">
          <w:rPr>
            <w:noProof/>
          </w:rPr>
          <w:t>1</w:t>
        </w:r>
      </w:fldSimple>
      <w:r>
        <w:t>: Konfiguracja pierwszej karty na serwerze</w:t>
      </w:r>
    </w:p>
    <w:p w14:paraId="6CA137E2" w14:textId="77777777" w:rsidR="00AF125F" w:rsidRDefault="00AF125F" w:rsidP="00AF125F">
      <w:pPr>
        <w:keepNext/>
      </w:pPr>
      <w:r>
        <w:rPr>
          <w:noProof/>
        </w:rPr>
        <w:drawing>
          <wp:inline distT="0" distB="0" distL="0" distR="0" wp14:anchorId="7CA9937F" wp14:editId="29412434">
            <wp:extent cx="5495925" cy="37905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5079" cy="381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35C7" w14:textId="725AF6F0" w:rsidR="00AF125F" w:rsidRDefault="00AF125F" w:rsidP="00AF125F">
      <w:pPr>
        <w:pStyle w:val="Legenda"/>
        <w:rPr>
          <w:lang w:eastAsia="pl-PL"/>
        </w:rPr>
      </w:pPr>
      <w:r>
        <w:t xml:space="preserve">Obrazek </w:t>
      </w:r>
      <w:fldSimple w:instr=" SEQ Obrazek \* ARABIC ">
        <w:r w:rsidR="00CA6E70">
          <w:rPr>
            <w:noProof/>
          </w:rPr>
          <w:t>2</w:t>
        </w:r>
      </w:fldSimple>
      <w:r>
        <w:t>: Konfiguracja drugiej karty na serwerze</w:t>
      </w:r>
    </w:p>
    <w:p w14:paraId="032820AD" w14:textId="77777777" w:rsidR="00AF125F" w:rsidRDefault="00AF125F" w:rsidP="00AF125F">
      <w:pPr>
        <w:keepNext/>
      </w:pPr>
      <w:r>
        <w:rPr>
          <w:noProof/>
        </w:rPr>
        <w:lastRenderedPageBreak/>
        <w:drawing>
          <wp:inline distT="0" distB="0" distL="0" distR="0" wp14:anchorId="0EF19750" wp14:editId="3FDFD89C">
            <wp:extent cx="5760720" cy="397319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43BC" w14:textId="4E9642D5" w:rsidR="00AF125F" w:rsidRDefault="00AF125F" w:rsidP="00AF125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3</w:t>
        </w:r>
      </w:fldSimple>
      <w:r>
        <w:t>: Konfiguracja karty klienta</w:t>
      </w:r>
    </w:p>
    <w:p w14:paraId="189B955A" w14:textId="77777777" w:rsidR="00AF125F" w:rsidRDefault="00AF125F" w:rsidP="00AF125F">
      <w:pPr>
        <w:keepNext/>
      </w:pPr>
      <w:r>
        <w:rPr>
          <w:noProof/>
        </w:rPr>
        <w:drawing>
          <wp:inline distT="0" distB="0" distL="0" distR="0" wp14:anchorId="3C26AE85" wp14:editId="4D41307F">
            <wp:extent cx="2733675" cy="3041695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734" cy="30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28AFE" wp14:editId="6BC17580">
            <wp:extent cx="2695575" cy="304856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3790" cy="30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5E22" w14:textId="3842DCF8" w:rsidR="00AF125F" w:rsidRDefault="00AF125F" w:rsidP="00AF125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4</w:t>
        </w:r>
      </w:fldSimple>
      <w:r>
        <w:t>: Zmiana nazw</w:t>
      </w:r>
      <w:r w:rsidR="00755E5C">
        <w:t xml:space="preserve"> komputerów</w:t>
      </w:r>
      <w:r>
        <w:t xml:space="preserve"> serwera i klienta</w:t>
      </w:r>
    </w:p>
    <w:p w14:paraId="4C7B515F" w14:textId="77777777" w:rsidR="00FD367C" w:rsidRDefault="00FD367C" w:rsidP="00FD367C">
      <w:pPr>
        <w:keepNext/>
      </w:pPr>
      <w:r>
        <w:rPr>
          <w:noProof/>
        </w:rPr>
        <w:lastRenderedPageBreak/>
        <w:drawing>
          <wp:inline distT="0" distB="0" distL="0" distR="0" wp14:anchorId="361EFEBF" wp14:editId="37C5CAAC">
            <wp:extent cx="4943475" cy="2008014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7730" cy="20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0387" w14:textId="3B2DB3F8" w:rsidR="00FD367C" w:rsidRDefault="00FD367C" w:rsidP="00FD367C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5</w:t>
        </w:r>
      </w:fldSimple>
      <w:r>
        <w:t>: Karty sieciowe na serwerze</w:t>
      </w:r>
    </w:p>
    <w:p w14:paraId="5692AC89" w14:textId="77777777" w:rsidR="00FD367C" w:rsidRDefault="00FD367C" w:rsidP="00FD367C">
      <w:pPr>
        <w:keepNext/>
      </w:pPr>
      <w:r>
        <w:rPr>
          <w:noProof/>
        </w:rPr>
        <w:drawing>
          <wp:inline distT="0" distB="0" distL="0" distR="0" wp14:anchorId="159279E4" wp14:editId="2F5AE3A4">
            <wp:extent cx="3943350" cy="44005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F50A" w14:textId="468045F5" w:rsidR="00FD367C" w:rsidRDefault="00FD367C" w:rsidP="00FD367C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6</w:t>
        </w:r>
      </w:fldSimple>
      <w:r>
        <w:t>: Konfiguracja IPv4</w:t>
      </w:r>
      <w:r w:rsidR="00DE73C1">
        <w:t xml:space="preserve"> karty bez dostępu do </w:t>
      </w:r>
      <w:proofErr w:type="spellStart"/>
      <w:r w:rsidR="00DE73C1">
        <w:t>internetu</w:t>
      </w:r>
      <w:proofErr w:type="spellEnd"/>
    </w:p>
    <w:p w14:paraId="11F9EDB5" w14:textId="77777777" w:rsidR="00FD367C" w:rsidRDefault="00FD367C" w:rsidP="00FD367C">
      <w:pPr>
        <w:keepNext/>
      </w:pPr>
      <w:r>
        <w:rPr>
          <w:noProof/>
          <w:lang w:eastAsia="pl-PL"/>
        </w:rPr>
        <w:drawing>
          <wp:inline distT="0" distB="0" distL="0" distR="0" wp14:anchorId="427E6C3D" wp14:editId="15FA164E">
            <wp:extent cx="3181350" cy="103822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F1C9" w14:textId="0BB58F17" w:rsidR="00FD367C" w:rsidRDefault="00FD367C" w:rsidP="00FD367C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7</w:t>
        </w:r>
      </w:fldSimple>
      <w:r>
        <w:t>: Zainstalowanie roli dostępu zdalnego</w:t>
      </w:r>
    </w:p>
    <w:p w14:paraId="69BF7ED0" w14:textId="04BAFF28" w:rsidR="00FD367C" w:rsidRDefault="00FD367C" w:rsidP="00FD367C">
      <w:pPr>
        <w:rPr>
          <w:lang w:eastAsia="pl-PL"/>
        </w:rPr>
      </w:pPr>
      <w:r>
        <w:rPr>
          <w:lang w:eastAsia="pl-PL"/>
        </w:rPr>
        <w:t xml:space="preserve">(u mnie już zainstalowany, następnie trzeba </w:t>
      </w:r>
      <w:r w:rsidR="00BF3625">
        <w:rPr>
          <w:lang w:eastAsia="pl-PL"/>
        </w:rPr>
        <w:t xml:space="preserve">także </w:t>
      </w:r>
      <w:r>
        <w:rPr>
          <w:lang w:eastAsia="pl-PL"/>
        </w:rPr>
        <w:t xml:space="preserve">wybrać </w:t>
      </w:r>
      <w:r w:rsidR="00BF3625">
        <w:rPr>
          <w:lang w:eastAsia="pl-PL"/>
        </w:rPr>
        <w:t>funkcję VPN</w:t>
      </w:r>
      <w:r>
        <w:rPr>
          <w:lang w:eastAsia="pl-PL"/>
        </w:rPr>
        <w:t>)</w:t>
      </w:r>
    </w:p>
    <w:p w14:paraId="14DB6160" w14:textId="4E56DA0A" w:rsidR="00BF3625" w:rsidRDefault="00BF3625" w:rsidP="00BF3625">
      <w:pPr>
        <w:pStyle w:val="Nagwek1"/>
        <w:rPr>
          <w:lang w:eastAsia="pl-PL"/>
        </w:rPr>
      </w:pPr>
      <w:bookmarkStart w:id="8" w:name="_Toc57128837"/>
      <w:r>
        <w:rPr>
          <w:lang w:eastAsia="pl-PL"/>
        </w:rPr>
        <w:lastRenderedPageBreak/>
        <w:t>Konfiguracja VPN</w:t>
      </w:r>
      <w:bookmarkEnd w:id="8"/>
    </w:p>
    <w:p w14:paraId="07BB78D3" w14:textId="77777777" w:rsidR="00BF3625" w:rsidRDefault="00BF3625" w:rsidP="00BF3625">
      <w:pPr>
        <w:keepNext/>
      </w:pPr>
      <w:r w:rsidRPr="00BF3625">
        <w:rPr>
          <w:noProof/>
          <w:lang w:eastAsia="pl-PL"/>
        </w:rPr>
        <w:drawing>
          <wp:inline distT="0" distB="0" distL="0" distR="0" wp14:anchorId="03EF52B5" wp14:editId="0F44978A">
            <wp:extent cx="4553585" cy="1362265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9D74" w14:textId="0DBF7736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8</w:t>
        </w:r>
      </w:fldSimple>
      <w:r>
        <w:t>: Uruchomienie narzędzia "Routing i dostęp zdalny"</w:t>
      </w:r>
    </w:p>
    <w:p w14:paraId="4DFB54CE" w14:textId="77777777" w:rsidR="00BF3625" w:rsidRDefault="00BF3625" w:rsidP="00BF3625">
      <w:pPr>
        <w:keepNext/>
      </w:pPr>
      <w:r>
        <w:rPr>
          <w:noProof/>
          <w:lang w:eastAsia="pl-PL"/>
        </w:rPr>
        <w:drawing>
          <wp:inline distT="0" distB="0" distL="0" distR="0" wp14:anchorId="745D4E85" wp14:editId="4966860B">
            <wp:extent cx="2933700" cy="1740801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35" cy="17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0260" w14:textId="3607D955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9</w:t>
        </w:r>
      </w:fldSimple>
      <w:r>
        <w:t>: Wybranie opcji powyżej</w:t>
      </w:r>
    </w:p>
    <w:p w14:paraId="45ACCB52" w14:textId="77777777" w:rsidR="00BF3625" w:rsidRDefault="00BF3625" w:rsidP="00BF3625">
      <w:pPr>
        <w:keepNext/>
      </w:pPr>
      <w:r>
        <w:rPr>
          <w:noProof/>
        </w:rPr>
        <w:drawing>
          <wp:inline distT="0" distB="0" distL="0" distR="0" wp14:anchorId="7DE45FA4" wp14:editId="7C5C6FBA">
            <wp:extent cx="4581525" cy="3832793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9881" cy="38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3785" w14:textId="4C85390D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10</w:t>
        </w:r>
      </w:fldSimple>
      <w:r>
        <w:t>: Wybranie opcji "Dostęp zdalny"</w:t>
      </w:r>
    </w:p>
    <w:p w14:paraId="7A4675AE" w14:textId="77777777" w:rsidR="00BF3625" w:rsidRDefault="00BF3625" w:rsidP="00BF3625">
      <w:pPr>
        <w:keepNext/>
      </w:pPr>
      <w:r>
        <w:rPr>
          <w:noProof/>
        </w:rPr>
        <w:lastRenderedPageBreak/>
        <w:drawing>
          <wp:inline distT="0" distB="0" distL="0" distR="0" wp14:anchorId="0FD7FFFC" wp14:editId="27FEB627">
            <wp:extent cx="4562475" cy="3816857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7570" cy="38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4528" w14:textId="1C459D5A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11</w:t>
        </w:r>
      </w:fldSimple>
      <w:r>
        <w:t>: Wybranie "Sieć VPN"</w:t>
      </w:r>
    </w:p>
    <w:p w14:paraId="36DF5D2F" w14:textId="28FFA136" w:rsidR="00BF3625" w:rsidRDefault="000C4E01" w:rsidP="00BF3625">
      <w:pPr>
        <w:keepNext/>
      </w:pPr>
      <w:r>
        <w:rPr>
          <w:noProof/>
        </w:rPr>
        <w:drawing>
          <wp:inline distT="0" distB="0" distL="0" distR="0" wp14:anchorId="71D866BC" wp14:editId="15EA3D80">
            <wp:extent cx="4895850" cy="4095750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911F" w14:textId="32285774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12</w:t>
        </w:r>
      </w:fldSimple>
      <w:r>
        <w:t xml:space="preserve">: Wybranie karty sieciowej z dostępem do </w:t>
      </w:r>
      <w:proofErr w:type="spellStart"/>
      <w:r>
        <w:t>internetu</w:t>
      </w:r>
      <w:proofErr w:type="spellEnd"/>
    </w:p>
    <w:p w14:paraId="2C06DD64" w14:textId="77777777" w:rsidR="00BF3625" w:rsidRDefault="00BF3625" w:rsidP="00BF3625">
      <w:pPr>
        <w:keepNext/>
      </w:pPr>
      <w:r>
        <w:rPr>
          <w:noProof/>
        </w:rPr>
        <w:lastRenderedPageBreak/>
        <w:drawing>
          <wp:inline distT="0" distB="0" distL="0" distR="0" wp14:anchorId="157828E7" wp14:editId="0D995285">
            <wp:extent cx="4286250" cy="3585773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3406" cy="35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2044" w14:textId="1E6D0DB6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13</w:t>
        </w:r>
      </w:fldSimple>
      <w:r>
        <w:t>: Wybranie drugiej opcji</w:t>
      </w:r>
    </w:p>
    <w:p w14:paraId="1B340835" w14:textId="77777777" w:rsidR="00BF3625" w:rsidRDefault="00BF3625" w:rsidP="00BF3625">
      <w:pPr>
        <w:keepNext/>
      </w:pPr>
      <w:r>
        <w:rPr>
          <w:noProof/>
        </w:rPr>
        <w:drawing>
          <wp:inline distT="0" distB="0" distL="0" distR="0" wp14:anchorId="4D844111" wp14:editId="07F7477A">
            <wp:extent cx="3038475" cy="1858560"/>
            <wp:effectExtent l="0" t="0" r="0" b="889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1724" cy="186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D2F55" w14:textId="637C4CA9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14</w:t>
        </w:r>
      </w:fldSimple>
      <w:r>
        <w:t>: Stworzenie nowego zakresu adresów IP</w:t>
      </w:r>
    </w:p>
    <w:p w14:paraId="54305617" w14:textId="77777777" w:rsidR="00BF3625" w:rsidRDefault="00BF3625" w:rsidP="00BF3625">
      <w:pPr>
        <w:keepNext/>
      </w:pPr>
      <w:r>
        <w:rPr>
          <w:noProof/>
        </w:rPr>
        <w:lastRenderedPageBreak/>
        <w:drawing>
          <wp:inline distT="0" distB="0" distL="0" distR="0" wp14:anchorId="2AE42206" wp14:editId="7D1416B0">
            <wp:extent cx="3743325" cy="3131575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091" cy="314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3718" w14:textId="60525EE0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15</w:t>
        </w:r>
      </w:fldSimple>
      <w:r>
        <w:t>: Zakończenie pracy kreatora</w:t>
      </w:r>
    </w:p>
    <w:p w14:paraId="6CB7C57C" w14:textId="77777777" w:rsidR="00BF3625" w:rsidRDefault="00BF3625" w:rsidP="00BF3625">
      <w:pPr>
        <w:keepNext/>
      </w:pPr>
      <w:r>
        <w:rPr>
          <w:noProof/>
        </w:rPr>
        <w:drawing>
          <wp:inline distT="0" distB="0" distL="0" distR="0" wp14:anchorId="79E2425C" wp14:editId="4C54EF15">
            <wp:extent cx="3133725" cy="3125771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2019" cy="31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C145" w14:textId="1B87D042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16</w:t>
        </w:r>
      </w:fldSimple>
      <w:r>
        <w:t>: Stworzenie nowego użytkownika</w:t>
      </w:r>
    </w:p>
    <w:p w14:paraId="0F93BA7D" w14:textId="77777777" w:rsidR="00BF3625" w:rsidRDefault="00BF3625" w:rsidP="00BF3625">
      <w:pPr>
        <w:keepNext/>
      </w:pPr>
      <w:r>
        <w:rPr>
          <w:noProof/>
        </w:rPr>
        <w:drawing>
          <wp:inline distT="0" distB="0" distL="0" distR="0" wp14:anchorId="2E2FFCDC" wp14:editId="70840E52">
            <wp:extent cx="5760720" cy="1457325"/>
            <wp:effectExtent l="0" t="0" r="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0DF6" w14:textId="46977E15" w:rsidR="00BF3625" w:rsidRDefault="00BF3625" w:rsidP="00BF3625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17</w:t>
        </w:r>
      </w:fldSimple>
      <w:r>
        <w:t>: Użytkownicy</w:t>
      </w:r>
    </w:p>
    <w:p w14:paraId="6EC416F4" w14:textId="77777777" w:rsidR="00AE2E6D" w:rsidRDefault="00AE2E6D" w:rsidP="00AE2E6D">
      <w:pPr>
        <w:keepNext/>
      </w:pPr>
      <w:r>
        <w:rPr>
          <w:noProof/>
          <w:lang w:eastAsia="pl-PL"/>
        </w:rPr>
        <w:lastRenderedPageBreak/>
        <w:drawing>
          <wp:inline distT="0" distB="0" distL="0" distR="0" wp14:anchorId="07CA0101" wp14:editId="12349F1C">
            <wp:extent cx="2400300" cy="2043113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09" cy="20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1976" w14:textId="7418D7C5" w:rsidR="00BF3625" w:rsidRDefault="00AE2E6D" w:rsidP="00AE2E6D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18</w:t>
        </w:r>
      </w:fldSimple>
      <w:r>
        <w:t>: Uruchomienie serwera NPS</w:t>
      </w:r>
    </w:p>
    <w:p w14:paraId="75950179" w14:textId="77777777" w:rsidR="00AE2E6D" w:rsidRDefault="00AE2E6D" w:rsidP="00AE2E6D">
      <w:pPr>
        <w:keepNext/>
      </w:pPr>
      <w:r>
        <w:rPr>
          <w:noProof/>
          <w:lang w:eastAsia="pl-PL"/>
        </w:rPr>
        <w:drawing>
          <wp:inline distT="0" distB="0" distL="0" distR="0" wp14:anchorId="01EF9EA7" wp14:editId="31B56432">
            <wp:extent cx="1724025" cy="1487544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29" cy="14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F7992" w14:textId="2E512C85" w:rsidR="00AE2E6D" w:rsidRDefault="00AE2E6D" w:rsidP="00AE2E6D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19</w:t>
        </w:r>
      </w:fldSimple>
      <w:r>
        <w:t>: Dodanie nowej zasady sieciowej</w:t>
      </w:r>
    </w:p>
    <w:p w14:paraId="3F1CEB19" w14:textId="77777777" w:rsidR="00AE2E6D" w:rsidRDefault="00AE2E6D" w:rsidP="00AE2E6D">
      <w:pPr>
        <w:keepNext/>
      </w:pPr>
      <w:r>
        <w:rPr>
          <w:noProof/>
        </w:rPr>
        <w:drawing>
          <wp:inline distT="0" distB="0" distL="0" distR="0" wp14:anchorId="02B7A3A2" wp14:editId="3CB520BF">
            <wp:extent cx="4591050" cy="4089536"/>
            <wp:effectExtent l="0" t="0" r="0" b="635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3257" cy="41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67DD" w14:textId="2739A652" w:rsidR="00AE2E6D" w:rsidRDefault="00AE2E6D" w:rsidP="00AE2E6D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20</w:t>
        </w:r>
      </w:fldSimple>
      <w:r>
        <w:t>: Ustawienie nazwy i typu zasady</w:t>
      </w:r>
    </w:p>
    <w:p w14:paraId="19CCFFC7" w14:textId="77777777" w:rsidR="00AE2E6D" w:rsidRDefault="00AE2E6D" w:rsidP="00AE2E6D">
      <w:pPr>
        <w:keepNext/>
      </w:pPr>
      <w:r>
        <w:rPr>
          <w:noProof/>
        </w:rPr>
        <w:lastRenderedPageBreak/>
        <w:drawing>
          <wp:inline distT="0" distB="0" distL="0" distR="0" wp14:anchorId="33B76D89" wp14:editId="7F42A589">
            <wp:extent cx="5760720" cy="297942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4F26" w14:textId="29F218E9" w:rsidR="00AE2E6D" w:rsidRDefault="00AE2E6D" w:rsidP="00AE2E6D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21</w:t>
        </w:r>
      </w:fldSimple>
      <w:r>
        <w:t>: Dodanie warunku</w:t>
      </w:r>
    </w:p>
    <w:p w14:paraId="2C78C3D4" w14:textId="77777777" w:rsidR="00D42807" w:rsidRDefault="00D42807" w:rsidP="00D42807">
      <w:pPr>
        <w:keepNext/>
      </w:pPr>
      <w:r>
        <w:rPr>
          <w:noProof/>
        </w:rPr>
        <w:drawing>
          <wp:inline distT="0" distB="0" distL="0" distR="0" wp14:anchorId="7E86EFEF" wp14:editId="19AFA00F">
            <wp:extent cx="3962400" cy="3019425"/>
            <wp:effectExtent l="0" t="0" r="0" b="952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C856" w14:textId="55B346B9" w:rsidR="00AE2E6D" w:rsidRDefault="00D42807" w:rsidP="00D42807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22</w:t>
        </w:r>
      </w:fldSimple>
      <w:r>
        <w:t xml:space="preserve">: Dodanie grupy </w:t>
      </w:r>
      <w:proofErr w:type="spellStart"/>
      <w:r>
        <w:t>Users</w:t>
      </w:r>
      <w:proofErr w:type="spellEnd"/>
    </w:p>
    <w:p w14:paraId="2A98B720" w14:textId="77777777" w:rsidR="00D42807" w:rsidRDefault="00D42807" w:rsidP="00D42807">
      <w:pPr>
        <w:keepNext/>
      </w:pPr>
      <w:r>
        <w:rPr>
          <w:noProof/>
        </w:rPr>
        <w:lastRenderedPageBreak/>
        <w:drawing>
          <wp:inline distT="0" distB="0" distL="0" distR="0" wp14:anchorId="428A5BB1" wp14:editId="1FFAAE4F">
            <wp:extent cx="4524375" cy="4030145"/>
            <wp:effectExtent l="0" t="0" r="0" b="889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6584" cy="40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784A" w14:textId="3B80C208" w:rsidR="00D42807" w:rsidRDefault="00D42807" w:rsidP="00D42807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23</w:t>
        </w:r>
      </w:fldSimple>
      <w:r>
        <w:t>: Wybranie opcji "Udzielenie dostępu"</w:t>
      </w:r>
    </w:p>
    <w:p w14:paraId="28BFC276" w14:textId="77777777" w:rsidR="00D42807" w:rsidRDefault="00D42807" w:rsidP="00D42807">
      <w:pPr>
        <w:keepNext/>
      </w:pPr>
      <w:r>
        <w:rPr>
          <w:noProof/>
        </w:rPr>
        <w:drawing>
          <wp:inline distT="0" distB="0" distL="0" distR="0" wp14:anchorId="28EB3137" wp14:editId="16956421">
            <wp:extent cx="4514850" cy="402166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5350" cy="405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2E3F" w14:textId="22FBA801" w:rsidR="00D42807" w:rsidRDefault="00D42807" w:rsidP="00D42807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24</w:t>
        </w:r>
      </w:fldSimple>
      <w:r>
        <w:t>: Potwierdzenie dodania zasady</w:t>
      </w:r>
    </w:p>
    <w:p w14:paraId="3033A6C4" w14:textId="5A3F17E1" w:rsidR="00D42807" w:rsidRDefault="00D42807" w:rsidP="00D42807">
      <w:pPr>
        <w:pStyle w:val="Nagwek1"/>
        <w:rPr>
          <w:lang w:eastAsia="pl-PL"/>
        </w:rPr>
      </w:pPr>
      <w:bookmarkStart w:id="9" w:name="_Toc57128838"/>
      <w:r>
        <w:rPr>
          <w:lang w:eastAsia="pl-PL"/>
        </w:rPr>
        <w:lastRenderedPageBreak/>
        <w:t>Testowe połączenie</w:t>
      </w:r>
      <w:bookmarkEnd w:id="9"/>
    </w:p>
    <w:p w14:paraId="5AD76D5D" w14:textId="77777777" w:rsidR="00FA0D8F" w:rsidRDefault="00FA0D8F" w:rsidP="00FA0D8F">
      <w:pPr>
        <w:keepNext/>
      </w:pPr>
      <w:r>
        <w:rPr>
          <w:noProof/>
        </w:rPr>
        <w:drawing>
          <wp:inline distT="0" distB="0" distL="0" distR="0" wp14:anchorId="07F4485D" wp14:editId="2AE11132">
            <wp:extent cx="5354962" cy="3905250"/>
            <wp:effectExtent l="0" t="0" r="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61352" cy="390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3E28" w14:textId="22E12C2E" w:rsidR="000C4E01" w:rsidRDefault="00FA0D8F" w:rsidP="00FA0D8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25</w:t>
        </w:r>
      </w:fldSimple>
      <w:r>
        <w:t>: Utworzenie nowego połączenia VPN</w:t>
      </w:r>
    </w:p>
    <w:p w14:paraId="392BF8F9" w14:textId="77777777" w:rsidR="00FA0D8F" w:rsidRDefault="00FA0D8F" w:rsidP="00FA0D8F">
      <w:pPr>
        <w:keepNext/>
      </w:pPr>
      <w:r>
        <w:rPr>
          <w:noProof/>
        </w:rPr>
        <w:drawing>
          <wp:inline distT="0" distB="0" distL="0" distR="0" wp14:anchorId="2CD5492F" wp14:editId="653C1A58">
            <wp:extent cx="5354955" cy="3905246"/>
            <wp:effectExtent l="0" t="0" r="0" b="635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0050" cy="392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E4E3" w14:textId="64523E9A" w:rsidR="00FA0D8F" w:rsidRDefault="00FA0D8F" w:rsidP="00FA0D8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26</w:t>
        </w:r>
      </w:fldSimple>
      <w:r>
        <w:t>: Zalogowanie się na użytkownika User</w:t>
      </w:r>
    </w:p>
    <w:p w14:paraId="50675E23" w14:textId="77777777" w:rsidR="00FA0D8F" w:rsidRDefault="00FA0D8F" w:rsidP="00FA0D8F">
      <w:pPr>
        <w:keepNext/>
      </w:pPr>
      <w:r>
        <w:rPr>
          <w:noProof/>
          <w:lang w:eastAsia="pl-PL"/>
        </w:rPr>
        <w:lastRenderedPageBreak/>
        <w:drawing>
          <wp:inline distT="0" distB="0" distL="0" distR="0" wp14:anchorId="63FE0AE5" wp14:editId="5C6BA1A1">
            <wp:extent cx="5753100" cy="3057525"/>
            <wp:effectExtent l="0" t="0" r="0" b="9525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056A" w14:textId="01D234BE" w:rsidR="00FA0D8F" w:rsidRDefault="00FA0D8F" w:rsidP="00FA0D8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27</w:t>
        </w:r>
      </w:fldSimple>
      <w:r>
        <w:t>: Przejście do ustawień VPN</w:t>
      </w:r>
    </w:p>
    <w:p w14:paraId="5DFBF5BA" w14:textId="77777777" w:rsidR="00FA0D8F" w:rsidRDefault="00FA0D8F" w:rsidP="00FA0D8F">
      <w:pPr>
        <w:keepNext/>
      </w:pPr>
      <w:r>
        <w:rPr>
          <w:noProof/>
        </w:rPr>
        <w:drawing>
          <wp:inline distT="0" distB="0" distL="0" distR="0" wp14:anchorId="32371F55" wp14:editId="07B9C770">
            <wp:extent cx="4419600" cy="4638675"/>
            <wp:effectExtent l="0" t="0" r="0" b="952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5201" w14:textId="15B3CF5F" w:rsidR="00FA0D8F" w:rsidRDefault="00FA0D8F" w:rsidP="00FA0D8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28</w:t>
        </w:r>
      </w:fldSimple>
      <w:r>
        <w:t>: Skonfigurowanie protokołów i zabezpieczeń połączenia</w:t>
      </w:r>
    </w:p>
    <w:p w14:paraId="1ACDDD0B" w14:textId="77777777" w:rsidR="00FA0D8F" w:rsidRDefault="00FA0D8F" w:rsidP="00FA0D8F">
      <w:pPr>
        <w:keepNext/>
      </w:pPr>
      <w:r>
        <w:rPr>
          <w:noProof/>
        </w:rPr>
        <w:lastRenderedPageBreak/>
        <w:drawing>
          <wp:inline distT="0" distB="0" distL="0" distR="0" wp14:anchorId="4F40920B" wp14:editId="7B2F9525">
            <wp:extent cx="3409950" cy="390525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FE01" w14:textId="0825C323" w:rsidR="00FA0D8F" w:rsidRDefault="00FA0D8F" w:rsidP="00FA0D8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29</w:t>
        </w:r>
      </w:fldSimple>
      <w:r>
        <w:t>: Połączenie się</w:t>
      </w:r>
    </w:p>
    <w:p w14:paraId="5348DF3B" w14:textId="77777777" w:rsidR="00FA0D8F" w:rsidRDefault="00FA0D8F" w:rsidP="00FA0D8F">
      <w:pPr>
        <w:keepNext/>
      </w:pPr>
      <w:r>
        <w:rPr>
          <w:noProof/>
          <w:lang w:eastAsia="pl-PL"/>
        </w:rPr>
        <w:drawing>
          <wp:inline distT="0" distB="0" distL="0" distR="0" wp14:anchorId="2A782CB3" wp14:editId="52FC38BF">
            <wp:extent cx="5610225" cy="2276475"/>
            <wp:effectExtent l="0" t="0" r="9525" b="952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9BFF" w14:textId="71CAC900" w:rsidR="00FA0D8F" w:rsidRDefault="00FA0D8F" w:rsidP="00FA0D8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30</w:t>
        </w:r>
      </w:fldSimple>
      <w:r>
        <w:t>: Udało się połączyć!</w:t>
      </w:r>
    </w:p>
    <w:p w14:paraId="56B4D197" w14:textId="77777777" w:rsidR="00FA0D8F" w:rsidRDefault="00FA0D8F" w:rsidP="00FA0D8F">
      <w:pPr>
        <w:keepNext/>
      </w:pPr>
      <w:r>
        <w:rPr>
          <w:noProof/>
        </w:rPr>
        <w:lastRenderedPageBreak/>
        <w:drawing>
          <wp:inline distT="0" distB="0" distL="0" distR="0" wp14:anchorId="287D5B4C" wp14:editId="5C8A44AC">
            <wp:extent cx="5760720" cy="4294505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8AF1" w14:textId="1EF51EB3" w:rsidR="00FA0D8F" w:rsidRDefault="00FA0D8F" w:rsidP="00FA0D8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31</w:t>
        </w:r>
      </w:fldSimple>
      <w:r>
        <w:t>: Zapora na serwerze</w:t>
      </w:r>
    </w:p>
    <w:p w14:paraId="077B7492" w14:textId="77777777" w:rsidR="00CA6E70" w:rsidRDefault="00CA6E70" w:rsidP="00CA6E70">
      <w:pPr>
        <w:keepNext/>
      </w:pPr>
      <w:r>
        <w:rPr>
          <w:noProof/>
        </w:rPr>
        <w:drawing>
          <wp:inline distT="0" distB="0" distL="0" distR="0" wp14:anchorId="52B831F5" wp14:editId="2CC8CF43">
            <wp:extent cx="5760720" cy="3327400"/>
            <wp:effectExtent l="0" t="0" r="0" b="635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99E3" w14:textId="60540369" w:rsidR="00CA6E70" w:rsidRPr="00CA6E70" w:rsidRDefault="00CA6E70" w:rsidP="00CA6E70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32</w:t>
        </w:r>
      </w:fldSimple>
      <w:r>
        <w:t xml:space="preserve">: Polecenie </w:t>
      </w:r>
      <w:proofErr w:type="spellStart"/>
      <w:r>
        <w:t>ipconfig</w:t>
      </w:r>
      <w:proofErr w:type="spellEnd"/>
      <w:r>
        <w:t xml:space="preserve"> z serwera</w:t>
      </w:r>
    </w:p>
    <w:p w14:paraId="32C942D2" w14:textId="77777777" w:rsidR="00FA0D8F" w:rsidRDefault="00FA0D8F" w:rsidP="00FA0D8F">
      <w:pPr>
        <w:keepNext/>
      </w:pPr>
      <w:r>
        <w:rPr>
          <w:noProof/>
        </w:rPr>
        <w:lastRenderedPageBreak/>
        <w:drawing>
          <wp:inline distT="0" distB="0" distL="0" distR="0" wp14:anchorId="5CCFDE1C" wp14:editId="0E2F2B7A">
            <wp:extent cx="5760720" cy="2918460"/>
            <wp:effectExtent l="0" t="0" r="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FAC0" w14:textId="30A6C7E6" w:rsidR="00FA0D8F" w:rsidRDefault="00FA0D8F" w:rsidP="00FA0D8F">
      <w:pPr>
        <w:pStyle w:val="Legenda"/>
      </w:pPr>
      <w:r>
        <w:t xml:space="preserve">Obrazek </w:t>
      </w:r>
      <w:fldSimple w:instr=" SEQ Obrazek \* ARABIC ">
        <w:r w:rsidR="00CA6E70">
          <w:rPr>
            <w:noProof/>
          </w:rPr>
          <w:t>33</w:t>
        </w:r>
      </w:fldSimple>
      <w:r>
        <w:t>: Ping z serwera do klienta</w:t>
      </w:r>
    </w:p>
    <w:p w14:paraId="1851CA01" w14:textId="77777777" w:rsidR="00CA6E70" w:rsidRDefault="00CA6E70" w:rsidP="00CA6E70">
      <w:pPr>
        <w:keepNext/>
      </w:pPr>
      <w:r>
        <w:rPr>
          <w:noProof/>
        </w:rPr>
        <w:drawing>
          <wp:inline distT="0" distB="0" distL="0" distR="0" wp14:anchorId="6AB0D940" wp14:editId="6E5DE6C9">
            <wp:extent cx="5760720" cy="4294505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72CB" w14:textId="573352B2" w:rsidR="00CA6E70" w:rsidRPr="00CA6E70" w:rsidRDefault="00CA6E70" w:rsidP="00CA6E70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34</w:t>
        </w:r>
      </w:fldSimple>
      <w:r>
        <w:t>: Zapora na kliencie</w:t>
      </w:r>
    </w:p>
    <w:p w14:paraId="432557A2" w14:textId="77777777" w:rsidR="00CA6E70" w:rsidRDefault="00CA6E70" w:rsidP="00CA6E70">
      <w:pPr>
        <w:keepNext/>
      </w:pPr>
      <w:r>
        <w:rPr>
          <w:noProof/>
        </w:rPr>
        <w:lastRenderedPageBreak/>
        <w:drawing>
          <wp:inline distT="0" distB="0" distL="0" distR="0" wp14:anchorId="2D29C463" wp14:editId="365FDDA9">
            <wp:extent cx="5760720" cy="3625215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BD31" w14:textId="3DDA660A" w:rsidR="00CA6E70" w:rsidRDefault="00CA6E70" w:rsidP="00CA6E70">
      <w:pPr>
        <w:pStyle w:val="Legenda"/>
      </w:pPr>
      <w:r>
        <w:t xml:space="preserve">Obrazek </w:t>
      </w:r>
      <w:r w:rsidR="00BB6375">
        <w:fldChar w:fldCharType="begin"/>
      </w:r>
      <w:r w:rsidR="00BB6375">
        <w:instrText xml:space="preserve"> SEQ Obrazek \* ARABIC </w:instrText>
      </w:r>
      <w:r w:rsidR="00BB6375">
        <w:fldChar w:fldCharType="separate"/>
      </w:r>
      <w:r>
        <w:rPr>
          <w:noProof/>
        </w:rPr>
        <w:t>35</w:t>
      </w:r>
      <w:r w:rsidR="00BB6375">
        <w:rPr>
          <w:noProof/>
        </w:rPr>
        <w:fldChar w:fldCharType="end"/>
      </w:r>
      <w:r>
        <w:t xml:space="preserve">: Polecenie </w:t>
      </w:r>
      <w:proofErr w:type="spellStart"/>
      <w:r>
        <w:t>ipconfig</w:t>
      </w:r>
      <w:proofErr w:type="spellEnd"/>
      <w:r>
        <w:t xml:space="preserve"> z klienta</w:t>
      </w:r>
    </w:p>
    <w:p w14:paraId="3D963E65" w14:textId="77777777" w:rsidR="00CA6E70" w:rsidRDefault="00CA6E70" w:rsidP="00CA6E70">
      <w:pPr>
        <w:keepNext/>
      </w:pPr>
      <w:r>
        <w:rPr>
          <w:noProof/>
        </w:rPr>
        <w:drawing>
          <wp:inline distT="0" distB="0" distL="0" distR="0" wp14:anchorId="60F88BFB" wp14:editId="1CED4DE6">
            <wp:extent cx="5760720" cy="3625215"/>
            <wp:effectExtent l="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FC1E" w14:textId="523F0242" w:rsidR="00522386" w:rsidRDefault="00CA6E70" w:rsidP="00522386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36</w:t>
        </w:r>
      </w:fldSimple>
      <w:r>
        <w:t>: Ping z klienta do serwera</w:t>
      </w:r>
      <w:r w:rsidR="00522386">
        <w:br/>
      </w:r>
      <w:r w:rsidR="00522386">
        <w:br/>
      </w:r>
      <w:r w:rsidR="00522386">
        <w:br/>
      </w:r>
    </w:p>
    <w:sdt>
      <w:sdtPr>
        <w:id w:val="141704986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38232554" w14:textId="7EE2BD81" w:rsidR="00522386" w:rsidRDefault="00522386">
          <w:pPr>
            <w:pStyle w:val="Nagwekspisutreci"/>
          </w:pPr>
          <w:r>
            <w:t>Spis treści</w:t>
          </w:r>
        </w:p>
        <w:p w14:paraId="35F25C19" w14:textId="3E79B5D7" w:rsidR="00522386" w:rsidRDefault="0052238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128829" w:history="1">
            <w:r w:rsidRPr="00A81F8D">
              <w:rPr>
                <w:rStyle w:val="Hipercze"/>
                <w:noProof/>
                <w:lang w:eastAsia="pl-PL"/>
              </w:rPr>
              <w:t>Wstęp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3FD0E" w14:textId="0D2DA6B5" w:rsidR="00522386" w:rsidRDefault="0052238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0" w:history="1">
            <w:r w:rsidRPr="00A81F8D">
              <w:rPr>
                <w:rStyle w:val="Hipercze"/>
                <w:noProof/>
                <w:lang w:eastAsia="pl-PL"/>
              </w:rPr>
              <w:t>Protokoły VPN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FD0FC" w14:textId="17776AAE" w:rsidR="00522386" w:rsidRDefault="0052238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1" w:history="1">
            <w:r w:rsidRPr="00A81F8D">
              <w:rPr>
                <w:rStyle w:val="Hipercze"/>
                <w:noProof/>
                <w:lang w:eastAsia="pl-PL"/>
              </w:rPr>
              <w:t>Protocol Point to Point (PPTP)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137A8" w14:textId="3217829A" w:rsidR="00522386" w:rsidRDefault="0052238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2" w:history="1">
            <w:r w:rsidRPr="00A81F8D">
              <w:rPr>
                <w:rStyle w:val="Hipercze"/>
                <w:noProof/>
                <w:lang w:eastAsia="pl-PL"/>
              </w:rPr>
              <w:t>Layer 2 Tunneling Protocol &amp; IPsec (L2TP/IPsec)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0CEEC" w14:textId="745ADD34" w:rsidR="00522386" w:rsidRDefault="0052238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3" w:history="1">
            <w:r w:rsidRPr="00A81F8D">
              <w:rPr>
                <w:rStyle w:val="Hipercze"/>
                <w:noProof/>
                <w:lang w:eastAsia="pl-PL"/>
              </w:rPr>
              <w:t>Internet Key Exchange V2 (IKEV2)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EF1A0" w14:textId="3704182F" w:rsidR="00522386" w:rsidRDefault="0052238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4" w:history="1">
            <w:r w:rsidRPr="00A81F8D">
              <w:rPr>
                <w:rStyle w:val="Hipercze"/>
                <w:noProof/>
              </w:rPr>
              <w:t>Secure Socket Tunneling Protocol (SSTP)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86250" w14:textId="53E24718" w:rsidR="00522386" w:rsidRDefault="0052238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5" w:history="1">
            <w:r w:rsidRPr="00A81F8D">
              <w:rPr>
                <w:rStyle w:val="Hipercze"/>
                <w:noProof/>
              </w:rPr>
              <w:t>OpenVPN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07314" w14:textId="35D64B9C" w:rsidR="00522386" w:rsidRDefault="0052238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6" w:history="1">
            <w:r w:rsidRPr="00A81F8D">
              <w:rPr>
                <w:rStyle w:val="Hipercze"/>
                <w:noProof/>
                <w:lang w:eastAsia="pl-PL"/>
              </w:rPr>
              <w:t>Przygotowanie komputerów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B7BD8" w14:textId="6380BD76" w:rsidR="00522386" w:rsidRDefault="0052238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7" w:history="1">
            <w:r w:rsidRPr="00A81F8D">
              <w:rPr>
                <w:rStyle w:val="Hipercze"/>
                <w:noProof/>
                <w:lang w:eastAsia="pl-PL"/>
              </w:rPr>
              <w:t>Konfiguracja VPN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ABC12" w14:textId="3261E356" w:rsidR="00522386" w:rsidRDefault="0052238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128838" w:history="1">
            <w:r w:rsidRPr="00A81F8D">
              <w:rPr>
                <w:rStyle w:val="Hipercze"/>
                <w:noProof/>
                <w:lang w:eastAsia="pl-PL"/>
              </w:rPr>
              <w:t>Testowe połączenie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BC8A1" w14:textId="705B228C" w:rsidR="00522386" w:rsidRDefault="00522386">
          <w:r>
            <w:rPr>
              <w:b/>
              <w:bCs/>
            </w:rPr>
            <w:fldChar w:fldCharType="end"/>
          </w:r>
        </w:p>
      </w:sdtContent>
    </w:sdt>
    <w:p w14:paraId="796C19C3" w14:textId="77777777" w:rsidR="00CA6E70" w:rsidRPr="00FA0D8F" w:rsidRDefault="00CA6E70" w:rsidP="00FA0D8F">
      <w:pPr>
        <w:rPr>
          <w:lang w:eastAsia="pl-PL"/>
        </w:rPr>
      </w:pPr>
    </w:p>
    <w:sectPr w:rsidR="00CA6E70" w:rsidRPr="00FA0D8F" w:rsidSect="00A10C08">
      <w:footerReference w:type="default" r:id="rId4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7000C" w14:textId="77777777" w:rsidR="00BB6375" w:rsidRDefault="00BB6375" w:rsidP="00A10C08">
      <w:pPr>
        <w:spacing w:after="0" w:line="240" w:lineRule="auto"/>
      </w:pPr>
      <w:r>
        <w:separator/>
      </w:r>
    </w:p>
  </w:endnote>
  <w:endnote w:type="continuationSeparator" w:id="0">
    <w:p w14:paraId="529D9893" w14:textId="77777777" w:rsidR="00BB6375" w:rsidRDefault="00BB6375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06C61" w14:textId="77777777" w:rsidR="00BB6375" w:rsidRDefault="00BB6375" w:rsidP="00A10C08">
      <w:pPr>
        <w:spacing w:after="0" w:line="240" w:lineRule="auto"/>
      </w:pPr>
      <w:r>
        <w:separator/>
      </w:r>
    </w:p>
  </w:footnote>
  <w:footnote w:type="continuationSeparator" w:id="0">
    <w:p w14:paraId="6B90F876" w14:textId="77777777" w:rsidR="00BB6375" w:rsidRDefault="00BB6375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386E"/>
    <w:rsid w:val="00086C35"/>
    <w:rsid w:val="000B0DA7"/>
    <w:rsid w:val="000C4E01"/>
    <w:rsid w:val="000E40D8"/>
    <w:rsid w:val="00123A29"/>
    <w:rsid w:val="00186ACB"/>
    <w:rsid w:val="001B6B52"/>
    <w:rsid w:val="00205650"/>
    <w:rsid w:val="0021788A"/>
    <w:rsid w:val="00226201"/>
    <w:rsid w:val="00240F52"/>
    <w:rsid w:val="00253720"/>
    <w:rsid w:val="0026687F"/>
    <w:rsid w:val="00271AE6"/>
    <w:rsid w:val="002822E1"/>
    <w:rsid w:val="0029316C"/>
    <w:rsid w:val="002A2BD0"/>
    <w:rsid w:val="002D16D2"/>
    <w:rsid w:val="00311103"/>
    <w:rsid w:val="0032199A"/>
    <w:rsid w:val="00341DBB"/>
    <w:rsid w:val="003A0CAD"/>
    <w:rsid w:val="004504B4"/>
    <w:rsid w:val="0048358B"/>
    <w:rsid w:val="004B67F1"/>
    <w:rsid w:val="004F475A"/>
    <w:rsid w:val="00522386"/>
    <w:rsid w:val="005408DB"/>
    <w:rsid w:val="00544CC6"/>
    <w:rsid w:val="00584109"/>
    <w:rsid w:val="005B10FE"/>
    <w:rsid w:val="005D0476"/>
    <w:rsid w:val="005D0AEF"/>
    <w:rsid w:val="005E6781"/>
    <w:rsid w:val="0061672F"/>
    <w:rsid w:val="00637E40"/>
    <w:rsid w:val="00682236"/>
    <w:rsid w:val="00686D9B"/>
    <w:rsid w:val="006E74AB"/>
    <w:rsid w:val="0074082C"/>
    <w:rsid w:val="00755E5C"/>
    <w:rsid w:val="00757541"/>
    <w:rsid w:val="007666BA"/>
    <w:rsid w:val="007C54E0"/>
    <w:rsid w:val="007C6F82"/>
    <w:rsid w:val="00817D66"/>
    <w:rsid w:val="008722FE"/>
    <w:rsid w:val="008F1F92"/>
    <w:rsid w:val="0091040E"/>
    <w:rsid w:val="00911613"/>
    <w:rsid w:val="009302C1"/>
    <w:rsid w:val="00984EC6"/>
    <w:rsid w:val="009D10BD"/>
    <w:rsid w:val="00A10C08"/>
    <w:rsid w:val="00A3343B"/>
    <w:rsid w:val="00A6552E"/>
    <w:rsid w:val="00A74638"/>
    <w:rsid w:val="00AE2E6D"/>
    <w:rsid w:val="00AF125F"/>
    <w:rsid w:val="00B568F7"/>
    <w:rsid w:val="00B77397"/>
    <w:rsid w:val="00B83DD4"/>
    <w:rsid w:val="00BB6375"/>
    <w:rsid w:val="00BE5761"/>
    <w:rsid w:val="00BF3625"/>
    <w:rsid w:val="00C07D4F"/>
    <w:rsid w:val="00C10D99"/>
    <w:rsid w:val="00C127B4"/>
    <w:rsid w:val="00C142B2"/>
    <w:rsid w:val="00C147FC"/>
    <w:rsid w:val="00C27827"/>
    <w:rsid w:val="00CA6E70"/>
    <w:rsid w:val="00CA7094"/>
    <w:rsid w:val="00CB6A69"/>
    <w:rsid w:val="00D352BF"/>
    <w:rsid w:val="00D37465"/>
    <w:rsid w:val="00D42807"/>
    <w:rsid w:val="00D45F67"/>
    <w:rsid w:val="00D519A9"/>
    <w:rsid w:val="00D5454B"/>
    <w:rsid w:val="00D635B2"/>
    <w:rsid w:val="00DC2B3B"/>
    <w:rsid w:val="00DD6D70"/>
    <w:rsid w:val="00DE73C1"/>
    <w:rsid w:val="00E20A90"/>
    <w:rsid w:val="00E229B3"/>
    <w:rsid w:val="00E27656"/>
    <w:rsid w:val="00E71512"/>
    <w:rsid w:val="00E86C6A"/>
    <w:rsid w:val="00EB1B63"/>
    <w:rsid w:val="00F403CC"/>
    <w:rsid w:val="00FA0D8F"/>
    <w:rsid w:val="00FB11B7"/>
    <w:rsid w:val="00FC4651"/>
    <w:rsid w:val="00FD367C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19</Pages>
  <Words>813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29</cp:revision>
  <dcterms:created xsi:type="dcterms:W3CDTF">2020-10-27T16:15:00Z</dcterms:created>
  <dcterms:modified xsi:type="dcterms:W3CDTF">2020-11-24T15:47:00Z</dcterms:modified>
</cp:coreProperties>
</file>